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0C" w:rsidRPr="004E260C" w:rsidRDefault="004E260C" w:rsidP="004E260C">
      <w:pPr>
        <w:rPr>
          <w:rFonts w:ascii="Arial Black" w:hAnsi="Arial Black"/>
          <w:lang w:val="en"/>
        </w:rPr>
      </w:pPr>
      <w:r w:rsidRPr="004E260C">
        <w:rPr>
          <w:rFonts w:ascii="Arial Black" w:hAnsi="Arial Black"/>
          <w:noProof/>
        </w:rPr>
        <w:drawing>
          <wp:anchor distT="0" distB="0" distL="114300" distR="114300" simplePos="0" relativeHeight="251659264" behindDoc="0" locked="0" layoutInCell="1" allowOverlap="1" wp14:anchorId="3CF21812" wp14:editId="2E92322C">
            <wp:simplePos x="0" y="0"/>
            <wp:positionH relativeFrom="column">
              <wp:posOffset>0</wp:posOffset>
            </wp:positionH>
            <wp:positionV relativeFrom="paragraph">
              <wp:posOffset>0</wp:posOffset>
            </wp:positionV>
            <wp:extent cx="2847975" cy="1600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 Moisture.jpg"/>
                    <pic:cNvPicPr/>
                  </pic:nvPicPr>
                  <pic:blipFill>
                    <a:blip r:embed="rId6">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E260C">
        <w:rPr>
          <w:rFonts w:ascii="Arial Black" w:hAnsi="Arial Black"/>
          <w:lang w:val="en"/>
        </w:rPr>
        <w:t>Moisture overload?</w:t>
      </w:r>
      <w:proofErr w:type="gramEnd"/>
      <w:r w:rsidRPr="004E260C">
        <w:rPr>
          <w:rFonts w:ascii="Arial Black" w:hAnsi="Arial Black"/>
          <w:lang w:val="en"/>
        </w:rPr>
        <w:t> </w:t>
      </w:r>
      <w:r w:rsidRPr="004E260C">
        <w:rPr>
          <w:rFonts w:ascii="Arial Black" w:hAnsi="Arial Black"/>
          <w:b/>
          <w:bCs/>
          <w:lang w:val="en"/>
        </w:rPr>
        <w:t>Dehumidify</w:t>
      </w:r>
      <w:r w:rsidRPr="004E260C">
        <w:rPr>
          <w:rFonts w:ascii="Arial Black" w:hAnsi="Arial Black"/>
          <w:lang w:val="en"/>
        </w:rPr>
        <w:t>!</w:t>
      </w:r>
    </w:p>
    <w:p w:rsidR="004E260C" w:rsidRPr="004E260C" w:rsidRDefault="004E260C" w:rsidP="004E260C">
      <w:pPr>
        <w:rPr>
          <w:lang w:val="en"/>
        </w:rPr>
      </w:pPr>
      <w:r w:rsidRPr="004E260C">
        <w:rPr>
          <w:lang w:val="en"/>
        </w:rPr>
        <w:t>In an attempt to conserve energy, homes are increasingly being constructed more and more airtight. Storm windows, insulation, caulking and filling cracks with weather stripping are just a few ways that homeowners strive to save energy—unfortunately, all of these techniques also make it more difficult for heating and cooling systems to remove excess humidity…no matter how new the technology. </w:t>
      </w:r>
    </w:p>
    <w:p w:rsidR="004E260C" w:rsidRPr="004E260C" w:rsidRDefault="004E260C" w:rsidP="004E260C">
      <w:pPr>
        <w:rPr>
          <w:sz w:val="36"/>
          <w:szCs w:val="36"/>
          <w:lang w:val="en"/>
        </w:rPr>
      </w:pPr>
      <w:r w:rsidRPr="004E260C">
        <w:rPr>
          <w:sz w:val="36"/>
          <w:szCs w:val="36"/>
          <w:lang w:val="en"/>
        </w:rPr>
        <w:t>Why Is It Necessary To Eliminate Excess Humidity?</w:t>
      </w:r>
    </w:p>
    <w:p w:rsidR="004E260C" w:rsidRPr="004E260C" w:rsidRDefault="004E260C" w:rsidP="004E260C">
      <w:pPr>
        <w:rPr>
          <w:b/>
          <w:bCs/>
          <w:lang w:val="en"/>
        </w:rPr>
      </w:pPr>
      <w:r w:rsidRPr="004E260C">
        <w:rPr>
          <w:b/>
          <w:bCs/>
          <w:lang w:val="en"/>
        </w:rPr>
        <w:t>The bottom line is that it causes your indoor air to feel more uncomfortable than it should, not to mention the health risks that come along with a damp home environment.</w:t>
      </w:r>
    </w:p>
    <w:p w:rsidR="004E260C" w:rsidRPr="004E260C" w:rsidRDefault="004E260C" w:rsidP="004E260C">
      <w:pPr>
        <w:rPr>
          <w:lang w:val="en"/>
        </w:rPr>
      </w:pPr>
      <w:r w:rsidRPr="004E260C">
        <w:rPr>
          <w:lang w:val="en"/>
        </w:rPr>
        <w:t>Managing the humidity level of your home, however, can give you greater comfort and improved indoor air quality!</w:t>
      </w:r>
    </w:p>
    <w:p w:rsidR="004E260C" w:rsidRPr="004E260C" w:rsidRDefault="004E260C" w:rsidP="004E260C">
      <w:pPr>
        <w:rPr>
          <w:lang w:val="en"/>
        </w:rPr>
      </w:pPr>
      <w:r w:rsidRPr="004E260C">
        <w:rPr>
          <w:lang w:val="en"/>
        </w:rPr>
        <w:t>The ideal level of humidity in your home is 45%. Although it’s difficult to maintain such consistent level all of the time, working to keep humidity as close to 45% as possible will not only make your home FEEL more comfortable, but will transform it from the environment where mold, mildew and bacteria can thrive. </w:t>
      </w:r>
    </w:p>
    <w:p w:rsidR="004E260C" w:rsidRPr="004E260C" w:rsidRDefault="004E260C" w:rsidP="004E260C">
      <w:pPr>
        <w:rPr>
          <w:lang w:val="en"/>
        </w:rPr>
      </w:pPr>
      <w:r w:rsidRPr="004E260C">
        <w:rPr>
          <w:lang w:val="en"/>
        </w:rPr>
        <w:pict>
          <v:rect id="_x0000_i1025" style="width:0;height:.75pt" o:hralign="center" o:hrstd="t" o:hrnoshade="t" o:hr="t" fillcolor="#e6e6e6" stroked="f"/>
        </w:pict>
      </w:r>
    </w:p>
    <w:p w:rsidR="004E260C" w:rsidRPr="004E260C" w:rsidRDefault="004E260C" w:rsidP="004E260C">
      <w:pPr>
        <w:rPr>
          <w:lang w:val="en"/>
        </w:rPr>
      </w:pPr>
      <w:r w:rsidRPr="004E260C">
        <w:rPr>
          <w:lang w:val="en"/>
        </w:rPr>
        <w:t xml:space="preserve">Financial Benefits of </w:t>
      </w:r>
      <w:proofErr w:type="spellStart"/>
      <w:r>
        <w:rPr>
          <w:lang w:val="en"/>
        </w:rPr>
        <w:t>a</w:t>
      </w:r>
      <w:r w:rsidRPr="004E260C">
        <w:rPr>
          <w:lang w:val="en"/>
        </w:rPr>
        <w:t>Whole</w:t>
      </w:r>
      <w:proofErr w:type="spellEnd"/>
      <w:r w:rsidRPr="004E260C">
        <w:rPr>
          <w:lang w:val="en"/>
        </w:rPr>
        <w:t xml:space="preserve"> Home Dehumidifier </w:t>
      </w:r>
    </w:p>
    <w:p w:rsidR="004E260C" w:rsidRPr="004E260C" w:rsidRDefault="004E260C" w:rsidP="004E260C">
      <w:pPr>
        <w:rPr>
          <w:lang w:val="en"/>
        </w:rPr>
      </w:pPr>
      <w:r w:rsidRPr="004E260C">
        <w:rPr>
          <w:b/>
          <w:bCs/>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854325" cy="2520315"/>
            <wp:effectExtent l="0" t="0" r="0" b="0"/>
            <wp:wrapSquare wrapText="bothSides"/>
            <wp:docPr id="3" name="Picture 3" descr="WholeHome_Dehumidifier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holeHome_Dehumidifier_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60C">
        <w:rPr>
          <w:b/>
          <w:bCs/>
          <w:lang w:val="en"/>
        </w:rPr>
        <w:t>While shopping through your local Target or Walmart you’ve probably seen portable dehumidifiers—these are great for a small spaces, such as a child’s room, but when you need to dehumidify your entire home, you need a whole home dehumidifier!</w:t>
      </w:r>
    </w:p>
    <w:p w:rsidR="004E260C" w:rsidRPr="004E260C" w:rsidRDefault="004E260C" w:rsidP="004E260C">
      <w:pPr>
        <w:rPr>
          <w:lang w:val="en"/>
        </w:rPr>
      </w:pPr>
      <w:r w:rsidRPr="004E260C">
        <w:rPr>
          <w:lang w:val="en"/>
        </w:rPr>
        <w:t>During the summer months, your home’s humidity levels will naturally soar! Most homeowners resort to lowering their thermostats to escape the muggy heat, increasing their utility bills. A better solution is a whole home dehumidifier! The dehumidifier will work to eliminate that clammy feeling without having to lower your home’s overall temperature. Imagine a cooler home without touching the thermostat! Using your cooling system LESS means saving MORE! </w:t>
      </w:r>
    </w:p>
    <w:p w:rsidR="004E260C" w:rsidRPr="004E260C" w:rsidRDefault="004E260C" w:rsidP="004E260C">
      <w:pPr>
        <w:rPr>
          <w:sz w:val="36"/>
          <w:szCs w:val="36"/>
          <w:lang w:val="en"/>
        </w:rPr>
      </w:pPr>
      <w:r w:rsidRPr="004E260C">
        <w:rPr>
          <w:sz w:val="36"/>
          <w:szCs w:val="36"/>
          <w:lang w:val="en"/>
        </w:rPr>
        <w:lastRenderedPageBreak/>
        <w:t xml:space="preserve">Does Your Home Need A </w:t>
      </w:r>
      <w:bookmarkStart w:id="0" w:name="_GoBack"/>
      <w:r w:rsidRPr="004E260C">
        <w:rPr>
          <w:sz w:val="36"/>
          <w:szCs w:val="36"/>
          <w:lang w:val="en"/>
        </w:rPr>
        <w:t>Dehumidifier?</w:t>
      </w:r>
      <w:bookmarkEnd w:id="0"/>
    </w:p>
    <w:p w:rsidR="004E260C" w:rsidRPr="004E260C" w:rsidRDefault="004E260C" w:rsidP="004E260C">
      <w:pPr>
        <w:rPr>
          <w:lang w:val="en"/>
        </w:rPr>
      </w:pPr>
      <w:r w:rsidRPr="004E260C">
        <w:rPr>
          <w:b/>
          <w:bCs/>
          <w:lang w:val="en"/>
        </w:rPr>
        <w:t>You might not even realize your home is falling prey to excessive humidity! </w:t>
      </w:r>
      <w:r w:rsidRPr="004E260C">
        <w:rPr>
          <w:lang w:val="en"/>
        </w:rPr>
        <w:t>Take a look at these telltale indicators of an overly humid home environment! </w:t>
      </w:r>
    </w:p>
    <w:p w:rsidR="004E260C" w:rsidRPr="004E260C" w:rsidRDefault="004E260C" w:rsidP="004E260C">
      <w:pPr>
        <w:numPr>
          <w:ilvl w:val="2"/>
          <w:numId w:val="1"/>
        </w:numPr>
        <w:rPr>
          <w:lang w:val="en"/>
        </w:rPr>
      </w:pPr>
      <w:r w:rsidRPr="004E260C">
        <w:rPr>
          <w:b/>
          <w:bCs/>
          <w:lang w:val="en"/>
        </w:rPr>
        <w:t>Mold Spots</w:t>
      </w:r>
      <w:r w:rsidRPr="004E260C">
        <w:rPr>
          <w:lang w:val="en"/>
        </w:rPr>
        <w:t>—one of the easiest signs to see are mold spots. They are a #1 indicator of excessive humidity. This is a dangerous problem and can spread quickly, causing health issues and decreasing the value of your home.</w:t>
      </w:r>
    </w:p>
    <w:p w:rsidR="004E260C" w:rsidRPr="004E260C" w:rsidRDefault="004E260C" w:rsidP="004E260C">
      <w:pPr>
        <w:numPr>
          <w:ilvl w:val="2"/>
          <w:numId w:val="1"/>
        </w:numPr>
        <w:rPr>
          <w:lang w:val="en"/>
        </w:rPr>
      </w:pPr>
      <w:r w:rsidRPr="004E260C">
        <w:rPr>
          <w:b/>
          <w:bCs/>
          <w:lang w:val="en"/>
        </w:rPr>
        <w:t>Condensation Buildup</w:t>
      </w:r>
      <w:r w:rsidRPr="004E260C">
        <w:rPr>
          <w:lang w:val="en"/>
        </w:rPr>
        <w:t>—if you notice that the windows of your home are covered with beads of water, or a vapor-like fog on the glass, you have a room with too much moisture. Your home’s humidity is working overtime!</w:t>
      </w:r>
    </w:p>
    <w:p w:rsidR="004E260C" w:rsidRPr="004E260C" w:rsidRDefault="004E260C" w:rsidP="004E260C">
      <w:pPr>
        <w:numPr>
          <w:ilvl w:val="2"/>
          <w:numId w:val="1"/>
        </w:numPr>
        <w:rPr>
          <w:lang w:val="en"/>
        </w:rPr>
      </w:pPr>
      <w:r w:rsidRPr="004E260C">
        <w:rPr>
          <w:b/>
          <w:bCs/>
          <w:lang w:val="en"/>
        </w:rPr>
        <w:t>Musty Odors</w:t>
      </w:r>
      <w:r w:rsidRPr="004E260C">
        <w:rPr>
          <w:lang w:val="en"/>
        </w:rPr>
        <w:t>—</w:t>
      </w:r>
      <w:proofErr w:type="gramStart"/>
      <w:r w:rsidRPr="004E260C">
        <w:rPr>
          <w:lang w:val="en"/>
        </w:rPr>
        <w:t>a</w:t>
      </w:r>
      <w:proofErr w:type="gramEnd"/>
      <w:r w:rsidRPr="004E260C">
        <w:rPr>
          <w:lang w:val="en"/>
        </w:rPr>
        <w:t xml:space="preserve"> old or musty smell in your home almost always means that mildew and mold are present. These contaminants thrive on moisture, which starts to collect in areas like basements, garages and crawlspaces. </w:t>
      </w:r>
    </w:p>
    <w:p w:rsidR="004E260C" w:rsidRPr="004E260C" w:rsidRDefault="004E260C" w:rsidP="004E260C">
      <w:pPr>
        <w:numPr>
          <w:ilvl w:val="2"/>
          <w:numId w:val="1"/>
        </w:numPr>
        <w:rPr>
          <w:lang w:val="en"/>
        </w:rPr>
      </w:pPr>
      <w:r w:rsidRPr="004E260C">
        <w:rPr>
          <w:b/>
          <w:bCs/>
          <w:lang w:val="en"/>
        </w:rPr>
        <w:t>Water Damage Stains</w:t>
      </w:r>
      <w:r w:rsidRPr="004E260C">
        <w:rPr>
          <w:lang w:val="en"/>
        </w:rPr>
        <w:t>—water stains along your walls and ceilings are a sign of excess moisture. Be sure to have a professional inspect water stains to be sure you don’t have pipe leakage. If you see the damage, the water is already present and a dehumidifier will help begin the drying-up process! </w:t>
      </w:r>
    </w:p>
    <w:p w:rsidR="004E260C" w:rsidRPr="004E260C" w:rsidRDefault="004E260C" w:rsidP="004E260C">
      <w:pPr>
        <w:numPr>
          <w:ilvl w:val="2"/>
          <w:numId w:val="1"/>
        </w:numPr>
        <w:rPr>
          <w:lang w:val="en"/>
        </w:rPr>
      </w:pPr>
      <w:r w:rsidRPr="004E260C">
        <w:rPr>
          <w:b/>
          <w:bCs/>
          <w:lang w:val="en"/>
        </w:rPr>
        <w:t>Rotting or Buckling Wood</w:t>
      </w:r>
      <w:r w:rsidRPr="004E260C">
        <w:rPr>
          <w:lang w:val="en"/>
        </w:rPr>
        <w:t>—wood retains moisture and with an overload it will begin to buckle and rot. Rotting wood attracts unwanted pests like termites, and the damage can be cosmetic, causing you to consider expensive remodeling.</w:t>
      </w:r>
    </w:p>
    <w:p w:rsidR="004E260C" w:rsidRPr="004E260C" w:rsidRDefault="004E260C" w:rsidP="004E260C">
      <w:pPr>
        <w:numPr>
          <w:ilvl w:val="0"/>
          <w:numId w:val="1"/>
        </w:numPr>
        <w:rPr>
          <w:lang w:val="en"/>
        </w:rPr>
      </w:pPr>
      <w:r w:rsidRPr="004E260C">
        <w:rPr>
          <w:b/>
          <w:bCs/>
          <w:lang w:val="en"/>
        </w:rPr>
        <w:t>Allergies</w:t>
      </w:r>
      <w:r w:rsidRPr="004E260C">
        <w:rPr>
          <w:lang w:val="en"/>
        </w:rPr>
        <w:t>—allergy prone homeowners will notice significant increase in allergy troubles due to their indoor air quality. Excess moisture in the air breeds airborne allergens like dust mites and mold spores. If your allergies act up while you’re inside, you likely are experiencing a poor indoor air quality. Humidity levels can also cause simple discomforts like chapped lips, and more serious issues like respiratory breathing problems.</w:t>
      </w:r>
    </w:p>
    <w:p w:rsidR="00613C3F" w:rsidRDefault="00613C3F"/>
    <w:sectPr w:rsidR="00613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5C20"/>
    <w:multiLevelType w:val="multilevel"/>
    <w:tmpl w:val="074A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0C"/>
    <w:rsid w:val="00004741"/>
    <w:rsid w:val="00024984"/>
    <w:rsid w:val="00031E2B"/>
    <w:rsid w:val="00043E71"/>
    <w:rsid w:val="000679D5"/>
    <w:rsid w:val="000D00CE"/>
    <w:rsid w:val="000D69C9"/>
    <w:rsid w:val="000F6B71"/>
    <w:rsid w:val="00100287"/>
    <w:rsid w:val="00110FEC"/>
    <w:rsid w:val="0012014E"/>
    <w:rsid w:val="0012312F"/>
    <w:rsid w:val="001572B6"/>
    <w:rsid w:val="001A2F0D"/>
    <w:rsid w:val="001B2E28"/>
    <w:rsid w:val="001E3C25"/>
    <w:rsid w:val="001F0582"/>
    <w:rsid w:val="00200863"/>
    <w:rsid w:val="002109BC"/>
    <w:rsid w:val="002413E7"/>
    <w:rsid w:val="00245D05"/>
    <w:rsid w:val="00247EC7"/>
    <w:rsid w:val="00285FDE"/>
    <w:rsid w:val="00297EE9"/>
    <w:rsid w:val="002B739E"/>
    <w:rsid w:val="002D2121"/>
    <w:rsid w:val="002E64DA"/>
    <w:rsid w:val="002F3286"/>
    <w:rsid w:val="00306E7F"/>
    <w:rsid w:val="00327742"/>
    <w:rsid w:val="00355B14"/>
    <w:rsid w:val="00357D2C"/>
    <w:rsid w:val="00366831"/>
    <w:rsid w:val="00367380"/>
    <w:rsid w:val="00372A5C"/>
    <w:rsid w:val="00383CE5"/>
    <w:rsid w:val="003870D2"/>
    <w:rsid w:val="003B1F21"/>
    <w:rsid w:val="003C28CB"/>
    <w:rsid w:val="003D0382"/>
    <w:rsid w:val="003D2BA6"/>
    <w:rsid w:val="003E681E"/>
    <w:rsid w:val="00414E95"/>
    <w:rsid w:val="00416456"/>
    <w:rsid w:val="00451339"/>
    <w:rsid w:val="004748D7"/>
    <w:rsid w:val="004A0D20"/>
    <w:rsid w:val="004D4A8B"/>
    <w:rsid w:val="004E260C"/>
    <w:rsid w:val="004E76F0"/>
    <w:rsid w:val="00512024"/>
    <w:rsid w:val="00512644"/>
    <w:rsid w:val="005169F5"/>
    <w:rsid w:val="0054248B"/>
    <w:rsid w:val="00582018"/>
    <w:rsid w:val="005836B2"/>
    <w:rsid w:val="0058416E"/>
    <w:rsid w:val="005B4431"/>
    <w:rsid w:val="005B7FAB"/>
    <w:rsid w:val="005C1DAF"/>
    <w:rsid w:val="005C7BD2"/>
    <w:rsid w:val="005E2CDF"/>
    <w:rsid w:val="00613C3F"/>
    <w:rsid w:val="0063182B"/>
    <w:rsid w:val="00631B99"/>
    <w:rsid w:val="00634F19"/>
    <w:rsid w:val="00645EB7"/>
    <w:rsid w:val="00655280"/>
    <w:rsid w:val="00662307"/>
    <w:rsid w:val="00664607"/>
    <w:rsid w:val="006754B5"/>
    <w:rsid w:val="00693403"/>
    <w:rsid w:val="006943A1"/>
    <w:rsid w:val="006A0B3F"/>
    <w:rsid w:val="006A1EB4"/>
    <w:rsid w:val="006D66D0"/>
    <w:rsid w:val="006E22A1"/>
    <w:rsid w:val="006E73F0"/>
    <w:rsid w:val="006F791E"/>
    <w:rsid w:val="0072306A"/>
    <w:rsid w:val="00744FEB"/>
    <w:rsid w:val="00761878"/>
    <w:rsid w:val="007878F0"/>
    <w:rsid w:val="00790FD1"/>
    <w:rsid w:val="00793136"/>
    <w:rsid w:val="007932CE"/>
    <w:rsid w:val="007973AE"/>
    <w:rsid w:val="007D3F8E"/>
    <w:rsid w:val="00815FDF"/>
    <w:rsid w:val="00832B8E"/>
    <w:rsid w:val="00846380"/>
    <w:rsid w:val="008554B6"/>
    <w:rsid w:val="00874DB7"/>
    <w:rsid w:val="00883526"/>
    <w:rsid w:val="00890107"/>
    <w:rsid w:val="008A41FC"/>
    <w:rsid w:val="008B56F1"/>
    <w:rsid w:val="008E1364"/>
    <w:rsid w:val="008F0CB0"/>
    <w:rsid w:val="009008B8"/>
    <w:rsid w:val="00921DAE"/>
    <w:rsid w:val="009262DF"/>
    <w:rsid w:val="009444B5"/>
    <w:rsid w:val="009524FE"/>
    <w:rsid w:val="00963FE4"/>
    <w:rsid w:val="00985F2A"/>
    <w:rsid w:val="0098732C"/>
    <w:rsid w:val="00991F5B"/>
    <w:rsid w:val="009E1756"/>
    <w:rsid w:val="009F65B9"/>
    <w:rsid w:val="00A01629"/>
    <w:rsid w:val="00A0702F"/>
    <w:rsid w:val="00A2475A"/>
    <w:rsid w:val="00A2618F"/>
    <w:rsid w:val="00A36795"/>
    <w:rsid w:val="00A56CCE"/>
    <w:rsid w:val="00A83A44"/>
    <w:rsid w:val="00A862F6"/>
    <w:rsid w:val="00A92CE0"/>
    <w:rsid w:val="00AB53D2"/>
    <w:rsid w:val="00AD4510"/>
    <w:rsid w:val="00B11D84"/>
    <w:rsid w:val="00B1421A"/>
    <w:rsid w:val="00B233C5"/>
    <w:rsid w:val="00B42863"/>
    <w:rsid w:val="00B63BE8"/>
    <w:rsid w:val="00B65D9D"/>
    <w:rsid w:val="00B770F3"/>
    <w:rsid w:val="00B80C5A"/>
    <w:rsid w:val="00B87C00"/>
    <w:rsid w:val="00B92C8B"/>
    <w:rsid w:val="00B97BB3"/>
    <w:rsid w:val="00B97F5E"/>
    <w:rsid w:val="00BB0BC8"/>
    <w:rsid w:val="00BB1287"/>
    <w:rsid w:val="00BB1763"/>
    <w:rsid w:val="00BB7183"/>
    <w:rsid w:val="00BE475F"/>
    <w:rsid w:val="00C14B39"/>
    <w:rsid w:val="00C473F9"/>
    <w:rsid w:val="00C55B15"/>
    <w:rsid w:val="00CB027A"/>
    <w:rsid w:val="00CE289F"/>
    <w:rsid w:val="00CF4975"/>
    <w:rsid w:val="00D12F31"/>
    <w:rsid w:val="00E4263D"/>
    <w:rsid w:val="00E47549"/>
    <w:rsid w:val="00E659F1"/>
    <w:rsid w:val="00E67BEB"/>
    <w:rsid w:val="00E74589"/>
    <w:rsid w:val="00E808F5"/>
    <w:rsid w:val="00EB2F38"/>
    <w:rsid w:val="00EB7114"/>
    <w:rsid w:val="00EC2BF0"/>
    <w:rsid w:val="00F04A23"/>
    <w:rsid w:val="00F3005B"/>
    <w:rsid w:val="00F43FC4"/>
    <w:rsid w:val="00F869CD"/>
    <w:rsid w:val="00F92BE4"/>
    <w:rsid w:val="00F97ADA"/>
    <w:rsid w:val="00FA24DE"/>
    <w:rsid w:val="00FF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60C"/>
    <w:rPr>
      <w:color w:val="0000FF" w:themeColor="hyperlink"/>
      <w:u w:val="single"/>
    </w:rPr>
  </w:style>
  <w:style w:type="paragraph" w:styleId="BalloonText">
    <w:name w:val="Balloon Text"/>
    <w:basedOn w:val="Normal"/>
    <w:link w:val="BalloonTextChar"/>
    <w:uiPriority w:val="99"/>
    <w:semiHidden/>
    <w:unhideWhenUsed/>
    <w:rsid w:val="004E2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60C"/>
    <w:rPr>
      <w:color w:val="0000FF" w:themeColor="hyperlink"/>
      <w:u w:val="single"/>
    </w:rPr>
  </w:style>
  <w:style w:type="paragraph" w:styleId="BalloonText">
    <w:name w:val="Balloon Text"/>
    <w:basedOn w:val="Normal"/>
    <w:link w:val="BalloonTextChar"/>
    <w:uiPriority w:val="99"/>
    <w:semiHidden/>
    <w:unhideWhenUsed/>
    <w:rsid w:val="004E2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4905">
      <w:bodyDiv w:val="1"/>
      <w:marLeft w:val="0"/>
      <w:marRight w:val="0"/>
      <w:marTop w:val="0"/>
      <w:marBottom w:val="0"/>
      <w:divBdr>
        <w:top w:val="none" w:sz="0" w:space="0" w:color="auto"/>
        <w:left w:val="none" w:sz="0" w:space="0" w:color="auto"/>
        <w:bottom w:val="none" w:sz="0" w:space="0" w:color="auto"/>
        <w:right w:val="none" w:sz="0" w:space="0" w:color="auto"/>
      </w:divBdr>
      <w:divsChild>
        <w:div w:id="1718124427">
          <w:marLeft w:val="0"/>
          <w:marRight w:val="0"/>
          <w:marTop w:val="0"/>
          <w:marBottom w:val="0"/>
          <w:divBdr>
            <w:top w:val="none" w:sz="0" w:space="0" w:color="auto"/>
            <w:left w:val="none" w:sz="0" w:space="0" w:color="auto"/>
            <w:bottom w:val="none" w:sz="0" w:space="0" w:color="auto"/>
            <w:right w:val="none" w:sz="0" w:space="0" w:color="auto"/>
          </w:divBdr>
          <w:divsChild>
            <w:div w:id="125389902">
              <w:marLeft w:val="0"/>
              <w:marRight w:val="0"/>
              <w:marTop w:val="0"/>
              <w:marBottom w:val="0"/>
              <w:divBdr>
                <w:top w:val="none" w:sz="0" w:space="0" w:color="auto"/>
                <w:left w:val="none" w:sz="0" w:space="0" w:color="auto"/>
                <w:bottom w:val="none" w:sz="0" w:space="0" w:color="auto"/>
                <w:right w:val="none" w:sz="0" w:space="0" w:color="auto"/>
              </w:divBdr>
              <w:divsChild>
                <w:div w:id="282350121">
                  <w:marLeft w:val="0"/>
                  <w:marRight w:val="0"/>
                  <w:marTop w:val="0"/>
                  <w:marBottom w:val="0"/>
                  <w:divBdr>
                    <w:top w:val="none" w:sz="0" w:space="0" w:color="auto"/>
                    <w:left w:val="none" w:sz="0" w:space="0" w:color="auto"/>
                    <w:bottom w:val="none" w:sz="0" w:space="0" w:color="auto"/>
                    <w:right w:val="none" w:sz="0" w:space="0" w:color="auto"/>
                  </w:divBdr>
                  <w:divsChild>
                    <w:div w:id="38674211">
                      <w:marLeft w:val="0"/>
                      <w:marRight w:val="0"/>
                      <w:marTop w:val="0"/>
                      <w:marBottom w:val="0"/>
                      <w:divBdr>
                        <w:top w:val="none" w:sz="0" w:space="0" w:color="auto"/>
                        <w:left w:val="none" w:sz="0" w:space="0" w:color="auto"/>
                        <w:bottom w:val="none" w:sz="0" w:space="0" w:color="auto"/>
                        <w:right w:val="none" w:sz="0" w:space="0" w:color="auto"/>
                      </w:divBdr>
                      <w:divsChild>
                        <w:div w:id="156269056">
                          <w:marLeft w:val="0"/>
                          <w:marRight w:val="0"/>
                          <w:marTop w:val="0"/>
                          <w:marBottom w:val="0"/>
                          <w:divBdr>
                            <w:top w:val="none" w:sz="0" w:space="0" w:color="auto"/>
                            <w:left w:val="none" w:sz="0" w:space="0" w:color="auto"/>
                            <w:bottom w:val="none" w:sz="0" w:space="0" w:color="auto"/>
                            <w:right w:val="none" w:sz="0" w:space="0" w:color="auto"/>
                          </w:divBdr>
                          <w:divsChild>
                            <w:div w:id="1330132702">
                              <w:marLeft w:val="0"/>
                              <w:marRight w:val="0"/>
                              <w:marTop w:val="0"/>
                              <w:marBottom w:val="0"/>
                              <w:divBdr>
                                <w:top w:val="none" w:sz="0" w:space="0" w:color="auto"/>
                                <w:left w:val="none" w:sz="0" w:space="0" w:color="auto"/>
                                <w:bottom w:val="none" w:sz="0" w:space="0" w:color="auto"/>
                                <w:right w:val="none" w:sz="0" w:space="0" w:color="auto"/>
                              </w:divBdr>
                              <w:divsChild>
                                <w:div w:id="90667339">
                                  <w:marLeft w:val="0"/>
                                  <w:marRight w:val="0"/>
                                  <w:marTop w:val="0"/>
                                  <w:marBottom w:val="0"/>
                                  <w:divBdr>
                                    <w:top w:val="none" w:sz="0" w:space="0" w:color="auto"/>
                                    <w:left w:val="none" w:sz="0" w:space="0" w:color="auto"/>
                                    <w:bottom w:val="none" w:sz="0" w:space="0" w:color="auto"/>
                                    <w:right w:val="none" w:sz="0" w:space="0" w:color="auto"/>
                                  </w:divBdr>
                                  <w:divsChild>
                                    <w:div w:id="1207833308">
                                      <w:marLeft w:val="0"/>
                                      <w:marRight w:val="0"/>
                                      <w:marTop w:val="0"/>
                                      <w:marBottom w:val="0"/>
                                      <w:divBdr>
                                        <w:top w:val="none" w:sz="0" w:space="0" w:color="auto"/>
                                        <w:left w:val="none" w:sz="0" w:space="0" w:color="auto"/>
                                        <w:bottom w:val="none" w:sz="0" w:space="0" w:color="auto"/>
                                        <w:right w:val="none" w:sz="0" w:space="0" w:color="auto"/>
                                      </w:divBdr>
                                      <w:divsChild>
                                        <w:div w:id="1571887061">
                                          <w:marLeft w:val="0"/>
                                          <w:marRight w:val="0"/>
                                          <w:marTop w:val="0"/>
                                          <w:marBottom w:val="0"/>
                                          <w:divBdr>
                                            <w:top w:val="none" w:sz="0" w:space="0" w:color="auto"/>
                                            <w:left w:val="none" w:sz="0" w:space="0" w:color="auto"/>
                                            <w:bottom w:val="none" w:sz="0" w:space="0" w:color="auto"/>
                                            <w:right w:val="none" w:sz="0" w:space="0" w:color="auto"/>
                                          </w:divBdr>
                                          <w:divsChild>
                                            <w:div w:id="594825137">
                                              <w:marLeft w:val="0"/>
                                              <w:marRight w:val="0"/>
                                              <w:marTop w:val="0"/>
                                              <w:marBottom w:val="0"/>
                                              <w:divBdr>
                                                <w:top w:val="none" w:sz="0" w:space="0" w:color="auto"/>
                                                <w:left w:val="none" w:sz="0" w:space="0" w:color="auto"/>
                                                <w:bottom w:val="none" w:sz="0" w:space="0" w:color="auto"/>
                                                <w:right w:val="none" w:sz="0" w:space="0" w:color="auto"/>
                                              </w:divBdr>
                                              <w:divsChild>
                                                <w:div w:id="455681044">
                                                  <w:marLeft w:val="0"/>
                                                  <w:marRight w:val="0"/>
                                                  <w:marTop w:val="0"/>
                                                  <w:marBottom w:val="0"/>
                                                  <w:divBdr>
                                                    <w:top w:val="none" w:sz="0" w:space="0" w:color="auto"/>
                                                    <w:left w:val="none" w:sz="0" w:space="0" w:color="auto"/>
                                                    <w:bottom w:val="none" w:sz="0" w:space="0" w:color="auto"/>
                                                    <w:right w:val="none" w:sz="0" w:space="0" w:color="auto"/>
                                                  </w:divBdr>
                                                  <w:divsChild>
                                                    <w:div w:id="798033698">
                                                      <w:marLeft w:val="0"/>
                                                      <w:marRight w:val="0"/>
                                                      <w:marTop w:val="0"/>
                                                      <w:marBottom w:val="0"/>
                                                      <w:divBdr>
                                                        <w:top w:val="none" w:sz="0" w:space="0" w:color="auto"/>
                                                        <w:left w:val="none" w:sz="0" w:space="0" w:color="auto"/>
                                                        <w:bottom w:val="none" w:sz="0" w:space="0" w:color="auto"/>
                                                        <w:right w:val="none" w:sz="0" w:space="0" w:color="auto"/>
                                                      </w:divBdr>
                                                      <w:divsChild>
                                                        <w:div w:id="17938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357653">
      <w:bodyDiv w:val="1"/>
      <w:marLeft w:val="0"/>
      <w:marRight w:val="0"/>
      <w:marTop w:val="0"/>
      <w:marBottom w:val="0"/>
      <w:divBdr>
        <w:top w:val="none" w:sz="0" w:space="0" w:color="auto"/>
        <w:left w:val="none" w:sz="0" w:space="0" w:color="auto"/>
        <w:bottom w:val="none" w:sz="0" w:space="0" w:color="auto"/>
        <w:right w:val="none" w:sz="0" w:space="0" w:color="auto"/>
      </w:divBdr>
      <w:divsChild>
        <w:div w:id="85737616">
          <w:marLeft w:val="0"/>
          <w:marRight w:val="0"/>
          <w:marTop w:val="0"/>
          <w:marBottom w:val="0"/>
          <w:divBdr>
            <w:top w:val="none" w:sz="0" w:space="0" w:color="auto"/>
            <w:left w:val="none" w:sz="0" w:space="0" w:color="auto"/>
            <w:bottom w:val="none" w:sz="0" w:space="0" w:color="auto"/>
            <w:right w:val="none" w:sz="0" w:space="0" w:color="auto"/>
          </w:divBdr>
          <w:divsChild>
            <w:div w:id="948008498">
              <w:marLeft w:val="0"/>
              <w:marRight w:val="0"/>
              <w:marTop w:val="0"/>
              <w:marBottom w:val="0"/>
              <w:divBdr>
                <w:top w:val="none" w:sz="0" w:space="0" w:color="auto"/>
                <w:left w:val="none" w:sz="0" w:space="0" w:color="auto"/>
                <w:bottom w:val="none" w:sz="0" w:space="0" w:color="auto"/>
                <w:right w:val="none" w:sz="0" w:space="0" w:color="auto"/>
              </w:divBdr>
              <w:divsChild>
                <w:div w:id="1154640258">
                  <w:marLeft w:val="0"/>
                  <w:marRight w:val="0"/>
                  <w:marTop w:val="0"/>
                  <w:marBottom w:val="0"/>
                  <w:divBdr>
                    <w:top w:val="none" w:sz="0" w:space="0" w:color="auto"/>
                    <w:left w:val="none" w:sz="0" w:space="0" w:color="auto"/>
                    <w:bottom w:val="none" w:sz="0" w:space="0" w:color="auto"/>
                    <w:right w:val="none" w:sz="0" w:space="0" w:color="auto"/>
                  </w:divBdr>
                  <w:divsChild>
                    <w:div w:id="1721394291">
                      <w:marLeft w:val="0"/>
                      <w:marRight w:val="0"/>
                      <w:marTop w:val="0"/>
                      <w:marBottom w:val="0"/>
                      <w:divBdr>
                        <w:top w:val="none" w:sz="0" w:space="0" w:color="auto"/>
                        <w:left w:val="none" w:sz="0" w:space="0" w:color="auto"/>
                        <w:bottom w:val="none" w:sz="0" w:space="0" w:color="auto"/>
                        <w:right w:val="none" w:sz="0" w:space="0" w:color="auto"/>
                      </w:divBdr>
                      <w:divsChild>
                        <w:div w:id="42486201">
                          <w:marLeft w:val="0"/>
                          <w:marRight w:val="0"/>
                          <w:marTop w:val="0"/>
                          <w:marBottom w:val="0"/>
                          <w:divBdr>
                            <w:top w:val="none" w:sz="0" w:space="0" w:color="auto"/>
                            <w:left w:val="none" w:sz="0" w:space="0" w:color="auto"/>
                            <w:bottom w:val="none" w:sz="0" w:space="0" w:color="auto"/>
                            <w:right w:val="none" w:sz="0" w:space="0" w:color="auto"/>
                          </w:divBdr>
                          <w:divsChild>
                            <w:div w:id="1288193923">
                              <w:marLeft w:val="0"/>
                              <w:marRight w:val="0"/>
                              <w:marTop w:val="0"/>
                              <w:marBottom w:val="0"/>
                              <w:divBdr>
                                <w:top w:val="none" w:sz="0" w:space="0" w:color="auto"/>
                                <w:left w:val="none" w:sz="0" w:space="0" w:color="auto"/>
                                <w:bottom w:val="none" w:sz="0" w:space="0" w:color="auto"/>
                                <w:right w:val="none" w:sz="0" w:space="0" w:color="auto"/>
                              </w:divBdr>
                              <w:divsChild>
                                <w:div w:id="2072658330">
                                  <w:marLeft w:val="0"/>
                                  <w:marRight w:val="0"/>
                                  <w:marTop w:val="0"/>
                                  <w:marBottom w:val="0"/>
                                  <w:divBdr>
                                    <w:top w:val="none" w:sz="0" w:space="0" w:color="auto"/>
                                    <w:left w:val="none" w:sz="0" w:space="0" w:color="auto"/>
                                    <w:bottom w:val="none" w:sz="0" w:space="0" w:color="auto"/>
                                    <w:right w:val="none" w:sz="0" w:space="0" w:color="auto"/>
                                  </w:divBdr>
                                  <w:divsChild>
                                    <w:div w:id="605620932">
                                      <w:marLeft w:val="0"/>
                                      <w:marRight w:val="0"/>
                                      <w:marTop w:val="0"/>
                                      <w:marBottom w:val="0"/>
                                      <w:divBdr>
                                        <w:top w:val="none" w:sz="0" w:space="0" w:color="auto"/>
                                        <w:left w:val="none" w:sz="0" w:space="0" w:color="auto"/>
                                        <w:bottom w:val="none" w:sz="0" w:space="0" w:color="auto"/>
                                        <w:right w:val="none" w:sz="0" w:space="0" w:color="auto"/>
                                      </w:divBdr>
                                      <w:divsChild>
                                        <w:div w:id="635255826">
                                          <w:marLeft w:val="0"/>
                                          <w:marRight w:val="0"/>
                                          <w:marTop w:val="0"/>
                                          <w:marBottom w:val="0"/>
                                          <w:divBdr>
                                            <w:top w:val="none" w:sz="0" w:space="0" w:color="auto"/>
                                            <w:left w:val="none" w:sz="0" w:space="0" w:color="auto"/>
                                            <w:bottom w:val="none" w:sz="0" w:space="0" w:color="auto"/>
                                            <w:right w:val="none" w:sz="0" w:space="0" w:color="auto"/>
                                          </w:divBdr>
                                          <w:divsChild>
                                            <w:div w:id="1065302338">
                                              <w:marLeft w:val="0"/>
                                              <w:marRight w:val="0"/>
                                              <w:marTop w:val="0"/>
                                              <w:marBottom w:val="0"/>
                                              <w:divBdr>
                                                <w:top w:val="none" w:sz="0" w:space="0" w:color="auto"/>
                                                <w:left w:val="none" w:sz="0" w:space="0" w:color="auto"/>
                                                <w:bottom w:val="none" w:sz="0" w:space="0" w:color="auto"/>
                                                <w:right w:val="none" w:sz="0" w:space="0" w:color="auto"/>
                                              </w:divBdr>
                                              <w:divsChild>
                                                <w:div w:id="1919630418">
                                                  <w:marLeft w:val="0"/>
                                                  <w:marRight w:val="0"/>
                                                  <w:marTop w:val="0"/>
                                                  <w:marBottom w:val="0"/>
                                                  <w:divBdr>
                                                    <w:top w:val="none" w:sz="0" w:space="0" w:color="auto"/>
                                                    <w:left w:val="none" w:sz="0" w:space="0" w:color="auto"/>
                                                    <w:bottom w:val="none" w:sz="0" w:space="0" w:color="auto"/>
                                                    <w:right w:val="none" w:sz="0" w:space="0" w:color="auto"/>
                                                  </w:divBdr>
                                                  <w:divsChild>
                                                    <w:div w:id="973221404">
                                                      <w:marLeft w:val="0"/>
                                                      <w:marRight w:val="0"/>
                                                      <w:marTop w:val="0"/>
                                                      <w:marBottom w:val="0"/>
                                                      <w:divBdr>
                                                        <w:top w:val="none" w:sz="0" w:space="0" w:color="auto"/>
                                                        <w:left w:val="none" w:sz="0" w:space="0" w:color="auto"/>
                                                        <w:bottom w:val="none" w:sz="0" w:space="0" w:color="auto"/>
                                                        <w:right w:val="none" w:sz="0" w:space="0" w:color="auto"/>
                                                      </w:divBdr>
                                                      <w:divsChild>
                                                        <w:div w:id="13573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452260">
      <w:bodyDiv w:val="1"/>
      <w:marLeft w:val="0"/>
      <w:marRight w:val="0"/>
      <w:marTop w:val="0"/>
      <w:marBottom w:val="0"/>
      <w:divBdr>
        <w:top w:val="none" w:sz="0" w:space="0" w:color="auto"/>
        <w:left w:val="none" w:sz="0" w:space="0" w:color="auto"/>
        <w:bottom w:val="none" w:sz="0" w:space="0" w:color="auto"/>
        <w:right w:val="none" w:sz="0" w:space="0" w:color="auto"/>
      </w:divBdr>
      <w:divsChild>
        <w:div w:id="164321843">
          <w:marLeft w:val="0"/>
          <w:marRight w:val="0"/>
          <w:marTop w:val="0"/>
          <w:marBottom w:val="0"/>
          <w:divBdr>
            <w:top w:val="none" w:sz="0" w:space="0" w:color="auto"/>
            <w:left w:val="none" w:sz="0" w:space="0" w:color="auto"/>
            <w:bottom w:val="none" w:sz="0" w:space="0" w:color="auto"/>
            <w:right w:val="none" w:sz="0" w:space="0" w:color="auto"/>
          </w:divBdr>
          <w:divsChild>
            <w:div w:id="2144275677">
              <w:marLeft w:val="0"/>
              <w:marRight w:val="0"/>
              <w:marTop w:val="0"/>
              <w:marBottom w:val="0"/>
              <w:divBdr>
                <w:top w:val="none" w:sz="0" w:space="0" w:color="auto"/>
                <w:left w:val="none" w:sz="0" w:space="0" w:color="auto"/>
                <w:bottom w:val="none" w:sz="0" w:space="0" w:color="auto"/>
                <w:right w:val="none" w:sz="0" w:space="0" w:color="auto"/>
              </w:divBdr>
              <w:divsChild>
                <w:div w:id="2040618351">
                  <w:marLeft w:val="0"/>
                  <w:marRight w:val="0"/>
                  <w:marTop w:val="0"/>
                  <w:marBottom w:val="0"/>
                  <w:divBdr>
                    <w:top w:val="none" w:sz="0" w:space="0" w:color="auto"/>
                    <w:left w:val="none" w:sz="0" w:space="0" w:color="auto"/>
                    <w:bottom w:val="none" w:sz="0" w:space="0" w:color="auto"/>
                    <w:right w:val="none" w:sz="0" w:space="0" w:color="auto"/>
                  </w:divBdr>
                  <w:divsChild>
                    <w:div w:id="1306470966">
                      <w:marLeft w:val="0"/>
                      <w:marRight w:val="0"/>
                      <w:marTop w:val="0"/>
                      <w:marBottom w:val="0"/>
                      <w:divBdr>
                        <w:top w:val="none" w:sz="0" w:space="0" w:color="auto"/>
                        <w:left w:val="none" w:sz="0" w:space="0" w:color="auto"/>
                        <w:bottom w:val="none" w:sz="0" w:space="0" w:color="auto"/>
                        <w:right w:val="none" w:sz="0" w:space="0" w:color="auto"/>
                      </w:divBdr>
                      <w:divsChild>
                        <w:div w:id="956252470">
                          <w:marLeft w:val="0"/>
                          <w:marRight w:val="0"/>
                          <w:marTop w:val="0"/>
                          <w:marBottom w:val="0"/>
                          <w:divBdr>
                            <w:top w:val="none" w:sz="0" w:space="0" w:color="auto"/>
                            <w:left w:val="none" w:sz="0" w:space="0" w:color="auto"/>
                            <w:bottom w:val="none" w:sz="0" w:space="0" w:color="auto"/>
                            <w:right w:val="none" w:sz="0" w:space="0" w:color="auto"/>
                          </w:divBdr>
                          <w:divsChild>
                            <w:div w:id="979649425">
                              <w:marLeft w:val="0"/>
                              <w:marRight w:val="0"/>
                              <w:marTop w:val="0"/>
                              <w:marBottom w:val="0"/>
                              <w:divBdr>
                                <w:top w:val="none" w:sz="0" w:space="0" w:color="auto"/>
                                <w:left w:val="none" w:sz="0" w:space="0" w:color="auto"/>
                                <w:bottom w:val="none" w:sz="0" w:space="0" w:color="auto"/>
                                <w:right w:val="none" w:sz="0" w:space="0" w:color="auto"/>
                              </w:divBdr>
                              <w:divsChild>
                                <w:div w:id="1233540941">
                                  <w:marLeft w:val="0"/>
                                  <w:marRight w:val="0"/>
                                  <w:marTop w:val="0"/>
                                  <w:marBottom w:val="0"/>
                                  <w:divBdr>
                                    <w:top w:val="none" w:sz="0" w:space="0" w:color="auto"/>
                                    <w:left w:val="none" w:sz="0" w:space="0" w:color="auto"/>
                                    <w:bottom w:val="none" w:sz="0" w:space="0" w:color="auto"/>
                                    <w:right w:val="none" w:sz="0" w:space="0" w:color="auto"/>
                                  </w:divBdr>
                                  <w:divsChild>
                                    <w:div w:id="1716660806">
                                      <w:marLeft w:val="0"/>
                                      <w:marRight w:val="0"/>
                                      <w:marTop w:val="0"/>
                                      <w:marBottom w:val="0"/>
                                      <w:divBdr>
                                        <w:top w:val="none" w:sz="0" w:space="0" w:color="auto"/>
                                        <w:left w:val="none" w:sz="0" w:space="0" w:color="auto"/>
                                        <w:bottom w:val="none" w:sz="0" w:space="0" w:color="auto"/>
                                        <w:right w:val="none" w:sz="0" w:space="0" w:color="auto"/>
                                      </w:divBdr>
                                      <w:divsChild>
                                        <w:div w:id="2020496863">
                                          <w:marLeft w:val="0"/>
                                          <w:marRight w:val="0"/>
                                          <w:marTop w:val="0"/>
                                          <w:marBottom w:val="0"/>
                                          <w:divBdr>
                                            <w:top w:val="none" w:sz="0" w:space="0" w:color="auto"/>
                                            <w:left w:val="none" w:sz="0" w:space="0" w:color="auto"/>
                                            <w:bottom w:val="none" w:sz="0" w:space="0" w:color="auto"/>
                                            <w:right w:val="none" w:sz="0" w:space="0" w:color="auto"/>
                                          </w:divBdr>
                                          <w:divsChild>
                                            <w:div w:id="1615360201">
                                              <w:marLeft w:val="0"/>
                                              <w:marRight w:val="0"/>
                                              <w:marTop w:val="0"/>
                                              <w:marBottom w:val="0"/>
                                              <w:divBdr>
                                                <w:top w:val="none" w:sz="0" w:space="0" w:color="auto"/>
                                                <w:left w:val="none" w:sz="0" w:space="0" w:color="auto"/>
                                                <w:bottom w:val="none" w:sz="0" w:space="0" w:color="auto"/>
                                                <w:right w:val="none" w:sz="0" w:space="0" w:color="auto"/>
                                              </w:divBdr>
                                              <w:divsChild>
                                                <w:div w:id="206534497">
                                                  <w:marLeft w:val="0"/>
                                                  <w:marRight w:val="0"/>
                                                  <w:marTop w:val="0"/>
                                                  <w:marBottom w:val="0"/>
                                                  <w:divBdr>
                                                    <w:top w:val="none" w:sz="0" w:space="0" w:color="auto"/>
                                                    <w:left w:val="none" w:sz="0" w:space="0" w:color="auto"/>
                                                    <w:bottom w:val="none" w:sz="0" w:space="0" w:color="auto"/>
                                                    <w:right w:val="none" w:sz="0" w:space="0" w:color="auto"/>
                                                  </w:divBdr>
                                                  <w:divsChild>
                                                    <w:div w:id="47076668">
                                                      <w:marLeft w:val="0"/>
                                                      <w:marRight w:val="0"/>
                                                      <w:marTop w:val="0"/>
                                                      <w:marBottom w:val="0"/>
                                                      <w:divBdr>
                                                        <w:top w:val="none" w:sz="0" w:space="0" w:color="auto"/>
                                                        <w:left w:val="none" w:sz="0" w:space="0" w:color="auto"/>
                                                        <w:bottom w:val="none" w:sz="0" w:space="0" w:color="auto"/>
                                                        <w:right w:val="none" w:sz="0" w:space="0" w:color="auto"/>
                                                      </w:divBdr>
                                                      <w:divsChild>
                                                        <w:div w:id="17386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Stephanie</dc:creator>
  <cp:lastModifiedBy>Stevens, Stephanie</cp:lastModifiedBy>
  <cp:revision>1</cp:revision>
  <dcterms:created xsi:type="dcterms:W3CDTF">2015-11-13T19:57:00Z</dcterms:created>
  <dcterms:modified xsi:type="dcterms:W3CDTF">2015-11-13T20:01:00Z</dcterms:modified>
</cp:coreProperties>
</file>